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360" w:before="0" w:after="0"/>
        <w:jc w:val="center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KLAUZULA INFORMACYJNA</w:t>
      </w:r>
    </w:p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Zgodnie z art. 14 ust. 1 i 2 RODO* informujemy, że: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1. Administratorem Pani/Pana danych osobowych jest </w:t>
      </w:r>
      <w:r>
        <w:rPr>
          <w:rFonts w:cs="Times New Roman" w:ascii="Times New Roman" w:hAnsi="Times New Roman"/>
          <w:sz w:val="24"/>
          <w:szCs w:val="24"/>
        </w:rPr>
        <w:t xml:space="preserve">Przedszkole Nr 6 „Tęczowa Szóstka” </w:t>
        <w:br/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w Sulechowie reprezentowane przez Dyrektora (adres: Kościuszki 16, 66-100 Sulechów, numer telefonu: 68 385 34 11, adres e-mail: p6sulechow@gmail.com ).</w:t>
      </w:r>
    </w:p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Administrator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wyznaczył Inspektora Ochrony Danych, z którym mogą się Państwo kontaktować we wszystkich sprawach dotyczących przetwarzania danych osobowych za pośrednictwem adresu email: inspektor@cbi24.pl lub pisemnie na adres Administratora. 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Celem przetwarzania danych osobowych jest zapewnienie odpowiedniego bezpieczeństwa dzieci.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 Dane osobowe będą ujawniane osobom działającym z upoważnienia administratora, mającym dostęp do danych osobowych i przetwarzającym je wyłącznie na polecenie administratora, chyba że wymaga tego prawo UE lub prawo państwa członkowskiego, a także podmiotom lub organom uprawnionym na podstawie przepisów prawa lub umów łączących te podmioty z administratorem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 Dane osobowe będą przetwarzane przez okres niezbędny do realizacji celu przetwarzania tj. przez okres niezbędny do zapewnienia bezpieczeństwa dziecka w związku z przyprowadzaniem i odbieraniem dziecka przez osobę upoważnioną. Dane osobowe będą przetwarzane do czasu wycofania upoważnienia do odbioru dziecka.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 Dane osobowe zostały przekazane przez przedstawiciela ustawowego dziecka.</w:t>
      </w:r>
    </w:p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8. Administrator przetwarza dane osobowe w zakresie: imię i nazwisko, </w:t>
      </w:r>
      <w:commentRangeStart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seria i numer dowodu osobistego, numer telefonu komórkowego.</w:t>
      </w:r>
      <w:commentRangeEnd w:id="0"/>
      <w:r>
        <w:commentReference w:id="0"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9. Ma Pan/Pani prawo: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dostępu do swoich danych osobowych;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sprostowania nieprawidłowych danych;</w:t>
      </w:r>
    </w:p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żądania usunięcia danych, o ile znajdzie zastosowanie jedna z przesłanek z art. 17 ust. 1 RODO;</w:t>
      </w:r>
    </w:p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wniesienia sprzeciwu;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żądania ograniczenia przetwarzania danych.</w:t>
      </w:r>
    </w:p>
    <w:p>
      <w:pPr>
        <w:pStyle w:val="Normal"/>
        <w:pBdr/>
        <w:spacing w:lineRule="auto" w:line="360" w:before="0" w:after="0"/>
        <w:jc w:val="both"/>
        <w:rPr>
          <w:rFonts w:ascii="Liberation Serif" w:hAnsi="Liberation Serif" w:eastAsia="Liberation Serif" w:cs="Liberation Serif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>
      <w:pPr>
        <w:pStyle w:val="Normal"/>
        <w:pBdr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Zbigniew Miszczak" w:date="2020-11-22T10:25:00Z" w:initials="ZM">
    <w:p>
      <w:r>
        <w:rPr/>
        <w:t>Proszę dostosować zapis do pozyskanych danych  osobowych osoby  upoważnionej.</w:t>
      </w:r>
    </w:p>
    <w:p>
      <w:r>
        <w:rPr/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val="pl-PL" w:eastAsia="pl-PL" w:bidi="ar-SA"/>
    </w:rPr>
  </w:style>
  <w:style w:type="paragraph" w:styleId="Nagwek1">
    <w:name w:val="Nagłówek 1"/>
    <w:basedOn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Nagłówek 2"/>
    <w:basedOn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Nagłówek 3"/>
    <w:basedOn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Nagłówek 4"/>
    <w:basedOn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Nagłówek 5"/>
    <w:basedOn w:val="Normal"/>
    <w:pPr>
      <w:keepNext/>
      <w:keepLines/>
      <w:spacing w:before="220" w:after="40"/>
      <w:outlineLvl w:val="4"/>
    </w:pPr>
    <w:rPr>
      <w:b/>
    </w:rPr>
  </w:style>
  <w:style w:type="paragraph" w:styleId="Nagwek6">
    <w:name w:val="Nagłówek 6"/>
    <w:basedOn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74b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74b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74b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74be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ny1" w:customStyle="1">
    <w:name w:val="Normalny1"/>
    <w:qFormat/>
    <w:rsid w:val="00c86cdb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Lucida Sans"/>
      <w:color w:val="auto"/>
      <w:sz w:val="24"/>
      <w:szCs w:val="24"/>
      <w:lang w:val="en-GB" w:eastAsia="en-GB" w:bidi="ar-SA"/>
    </w:rPr>
  </w:style>
  <w:style w:type="paragraph" w:styleId="Podtytu">
    <w:name w:val="Podtytuł"/>
    <w:basedOn w:val="Normalny1"/>
    <w:next w:val="Normalny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74b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974b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4b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+I17DpCqLiSROhhnj24Se/EZjCg==">AMUW2mWY9CrbfZbhA5DS7nC2+EWtSqASJlf7yXn8jfrxr9r8nMeiP3D0fhgXSyrOjuLAHcgw8hJ5CUtzIRNGsJgKPdGeg0sMBVtuNsCe07FTohFe/Gr2IhyrIAEzLxtPOymvQ7hJ832A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LibreOffice/5.0.4.2$Windows_X86_64 LibreOffice_project/2b9802c1994aa0b7dc6079e128979269cf95bc78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2020-11-22T08:14:00Z</dcterms:created>
  <dc:creator>Aleksandra Pyka</dc:creator>
  <dc:language>pl-PL</dc:language>
  <cp:lastModifiedBy>Zbigniew Miszczak</cp:lastModifiedBy>
  <dcterms:modified xsi:type="dcterms:W3CDTF">2021-02-15T13:22:00Z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